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724" w:rsidRPr="009527D1" w:rsidRDefault="00B65C94" w:rsidP="00E83E48">
      <w:pPr>
        <w:spacing w:after="0" w:line="240" w:lineRule="auto"/>
        <w:jc w:val="center"/>
        <w:rPr>
          <w:rFonts w:ascii="KoPub돋움체 Bold" w:eastAsia="KoPub돋움체 Bold" w:cs="맑은 고딕"/>
          <w:sz w:val="28"/>
          <w:szCs w:val="28"/>
        </w:rPr>
      </w:pPr>
      <w:r>
        <w:rPr>
          <w:rFonts w:ascii="KoPub돋움체 Bold" w:eastAsia="KoPub돋움체 Bold" w:cs="맑은 고딕" w:hint="eastAsia"/>
          <w:sz w:val="28"/>
          <w:szCs w:val="28"/>
        </w:rPr>
        <w:t>GREENPLUGGED DONGHAE</w:t>
      </w:r>
      <w:r w:rsidR="00751724" w:rsidRPr="009527D1">
        <w:rPr>
          <w:rFonts w:ascii="KoPub돋움체 Bold" w:eastAsia="KoPub돋움체 Bold" w:cs="맑은 고딕" w:hint="eastAsia"/>
          <w:sz w:val="28"/>
          <w:szCs w:val="28"/>
        </w:rPr>
        <w:t xml:space="preserve"> </w:t>
      </w:r>
      <w:r w:rsidR="009527D1" w:rsidRPr="009527D1">
        <w:rPr>
          <w:rFonts w:ascii="KoPub돋움체 Bold" w:eastAsia="KoPub돋움체 Bold" w:cs="맑은 고딕" w:hint="eastAsia"/>
          <w:sz w:val="28"/>
          <w:szCs w:val="28"/>
        </w:rPr>
        <w:t>2019</w:t>
      </w:r>
      <w:r w:rsidR="00751724" w:rsidRPr="009527D1">
        <w:rPr>
          <w:rFonts w:ascii="KoPub돋움체 Bold" w:eastAsia="KoPub돋움체 Bold" w:cs="맑은 고딕" w:hint="eastAsia"/>
          <w:sz w:val="28"/>
          <w:szCs w:val="28"/>
        </w:rPr>
        <w:t xml:space="preserve"> F&amp;B</w:t>
      </w:r>
    </w:p>
    <w:p w:rsidR="00751724" w:rsidRPr="009527D1" w:rsidRDefault="00751724">
      <w:pPr>
        <w:spacing w:after="0" w:line="240" w:lineRule="auto"/>
        <w:jc w:val="center"/>
        <w:rPr>
          <w:rFonts w:ascii="KoPub돋움체 Bold" w:eastAsia="KoPub돋움체 Bold" w:cs="맑은 고딕"/>
          <w:sz w:val="28"/>
          <w:szCs w:val="28"/>
        </w:rPr>
      </w:pPr>
      <w:r w:rsidRPr="009527D1">
        <w:rPr>
          <w:rFonts w:ascii="KoPub돋움체 Bold" w:eastAsia="KoPub돋움체 Bold" w:cs="맑은 고딕" w:hint="eastAsia"/>
          <w:sz w:val="28"/>
          <w:szCs w:val="28"/>
        </w:rPr>
        <w:t>Application for Business Partnership</w:t>
      </w:r>
    </w:p>
    <w:p w:rsidR="00751724" w:rsidRPr="009527D1" w:rsidRDefault="00751724">
      <w:pPr>
        <w:spacing w:after="0" w:line="240" w:lineRule="auto"/>
        <w:jc w:val="center"/>
        <w:rPr>
          <w:rFonts w:ascii="KoPub돋움체 Bold" w:eastAsia="KoPub돋움체 Bold" w:cs="맑은 고딕"/>
          <w:b/>
          <w:sz w:val="12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4"/>
        <w:gridCol w:w="2551"/>
        <w:gridCol w:w="1559"/>
        <w:gridCol w:w="2268"/>
      </w:tblGrid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업체(상호)명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사업자등록번호</w:t>
            </w:r>
          </w:p>
        </w:tc>
        <w:tc>
          <w:tcPr>
            <w:tcW w:w="63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5069DE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사업장 전화번호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Fax.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담당자</w:t>
            </w:r>
            <w:r w:rsidR="007D2B93"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 xml:space="preserve"> 성명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 xml:space="preserve"> (직함)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Tel.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  <w:tr w:rsidR="00751724" w:rsidRPr="009527D1" w:rsidTr="00C414F3">
        <w:trPr>
          <w:trHeight w:val="392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color w:val="404040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배상물 책임보험 가입여부</w:t>
            </w:r>
          </w:p>
          <w:p w:rsidR="00D3017A" w:rsidRPr="009527D1" w:rsidRDefault="00D3017A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(기간표기)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51724" w:rsidRPr="009527D1" w:rsidRDefault="006723AD" w:rsidP="006723AD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color w:val="C0504D" w:themeColor="accent2"/>
                <w:sz w:val="14"/>
                <w:szCs w:val="18"/>
              </w:rPr>
              <w:t>(보험서 필수)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51724" w:rsidRPr="009527D1" w:rsidRDefault="00751724" w:rsidP="00C414F3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color w:val="404040"/>
                <w:sz w:val="18"/>
                <w:szCs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  <w:szCs w:val="18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sz w:val="18"/>
                <w:szCs w:val="18"/>
              </w:rPr>
            </w:pPr>
          </w:p>
        </w:tc>
      </w:tr>
    </w:tbl>
    <w:p w:rsidR="00751724" w:rsidRPr="009527D1" w:rsidRDefault="00751724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751724" w:rsidRPr="009527D1" w:rsidTr="00483EE8">
        <w:tc>
          <w:tcPr>
            <w:tcW w:w="9116" w:type="dxa"/>
            <w:shd w:val="clear" w:color="auto" w:fill="D9D9D9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>회사(업체)소개</w:t>
            </w:r>
          </w:p>
        </w:tc>
      </w:tr>
      <w:tr w:rsidR="00751724" w:rsidRPr="00B65C94" w:rsidTr="00483EE8">
        <w:tc>
          <w:tcPr>
            <w:tcW w:w="9116" w:type="dxa"/>
          </w:tcPr>
          <w:p w:rsidR="00C859FD" w:rsidRPr="009527D1" w:rsidRDefault="005F1131" w:rsidP="005F1131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C0504D" w:themeColor="accent2"/>
                <w:sz w:val="18"/>
                <w:szCs w:val="18"/>
              </w:rPr>
            </w:pPr>
            <w:proofErr w:type="spellStart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입점</w:t>
            </w:r>
            <w:proofErr w:type="spellEnd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</w:t>
            </w:r>
            <w:proofErr w:type="gramStart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비용 :</w:t>
            </w:r>
            <w:proofErr w:type="gramEnd"/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양일</w:t>
            </w:r>
            <w:r w:rsidR="00B65C94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1</w:t>
            </w:r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00만원(VAT 별도) + 보증금 50만원(</w:t>
            </w:r>
            <w:r w:rsidR="00C92F72"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잔디</w:t>
            </w:r>
            <w:r w:rsidR="00586282"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및 공간</w:t>
            </w:r>
            <w:r w:rsidR="00C92F72"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 xml:space="preserve"> 훼손, 전력, 인원 추가 방지</w:t>
            </w:r>
            <w:r w:rsidRPr="009527D1">
              <w:rPr>
                <w:rFonts w:ascii="KoPub돋움체 Bold" w:eastAsia="KoPub돋움체 Bold" w:cs="나눔고딕" w:hint="eastAsia"/>
                <w:b/>
                <w:color w:val="C0504D" w:themeColor="accent2"/>
                <w:sz w:val="18"/>
                <w:szCs w:val="18"/>
              </w:rPr>
              <w:t>)</w:t>
            </w:r>
          </w:p>
          <w:p w:rsidR="005F1131" w:rsidRPr="009527D1" w:rsidRDefault="005F1131" w:rsidP="005F1131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  <w:p w:rsidR="00C859FD" w:rsidRPr="009527D1" w:rsidRDefault="00C859FD" w:rsidP="009A2B9C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404040"/>
                <w:sz w:val="18"/>
                <w:szCs w:val="18"/>
              </w:rPr>
            </w:pPr>
          </w:p>
        </w:tc>
      </w:tr>
    </w:tbl>
    <w:p w:rsidR="00751724" w:rsidRPr="009527D1" w:rsidRDefault="00751724" w:rsidP="00FD70C7">
      <w:pPr>
        <w:spacing w:after="0" w:line="240" w:lineRule="auto"/>
        <w:jc w:val="left"/>
        <w:rPr>
          <w:rFonts w:ascii="KoPub돋움체 Bold" w:eastAsia="KoPub돋움체 Bold" w:cs="나눔고딕"/>
          <w:b/>
          <w:color w:val="404040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5855"/>
      </w:tblGrid>
      <w:tr w:rsidR="00751724" w:rsidRPr="009527D1" w:rsidTr="00483EE8">
        <w:tc>
          <w:tcPr>
            <w:tcW w:w="9116" w:type="dxa"/>
            <w:gridSpan w:val="3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>판매품목 리스트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404040"/>
                <w:sz w:val="14"/>
              </w:rPr>
              <w:t xml:space="preserve"> 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C0504D" w:themeColor="accent2"/>
                <w:sz w:val="14"/>
              </w:rPr>
              <w:t>(행사 당일 추가, 가격변동 절대 불가)</w:t>
            </w:r>
          </w:p>
        </w:tc>
      </w:tr>
      <w:tr w:rsidR="00751724" w:rsidRPr="009527D1" w:rsidTr="009527D1">
        <w:tc>
          <w:tcPr>
            <w:tcW w:w="1843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sz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</w:rPr>
              <w:t>제품명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sz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</w:rPr>
              <w:t>판매가격</w:t>
            </w:r>
          </w:p>
        </w:tc>
        <w:tc>
          <w:tcPr>
            <w:tcW w:w="5855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  <w:b/>
                <w:sz w:val="18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  <w:sz w:val="18"/>
              </w:rPr>
              <w:t>간략한 제품 정보 / 조리계획</w:t>
            </w: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88007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  <w:tr w:rsidR="0088007E" w:rsidRPr="009527D1" w:rsidTr="00483EE8">
        <w:tc>
          <w:tcPr>
            <w:tcW w:w="1843" w:type="dxa"/>
            <w:vAlign w:val="center"/>
          </w:tcPr>
          <w:p w:rsidR="0088007E" w:rsidRPr="009527D1" w:rsidRDefault="0088007E" w:rsidP="001F6823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1418" w:type="dxa"/>
            <w:vAlign w:val="center"/>
          </w:tcPr>
          <w:p w:rsidR="0088007E" w:rsidRPr="009527D1" w:rsidRDefault="0088007E" w:rsidP="001F6823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  <w:tc>
          <w:tcPr>
            <w:tcW w:w="5855" w:type="dxa"/>
            <w:vAlign w:val="center"/>
          </w:tcPr>
          <w:p w:rsidR="0088007E" w:rsidRPr="009527D1" w:rsidRDefault="0088007E" w:rsidP="00770974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</w:rPr>
            </w:pPr>
          </w:p>
        </w:tc>
      </w:tr>
    </w:tbl>
    <w:p w:rsidR="00751724" w:rsidRPr="009527D1" w:rsidRDefault="00751724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1418"/>
        <w:gridCol w:w="5855"/>
      </w:tblGrid>
      <w:tr w:rsidR="00751724" w:rsidRPr="009527D1" w:rsidTr="00483EE8">
        <w:tc>
          <w:tcPr>
            <w:tcW w:w="9116" w:type="dxa"/>
            <w:gridSpan w:val="3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>STAFF 명단</w:t>
            </w:r>
          </w:p>
        </w:tc>
      </w:tr>
      <w:tr w:rsidR="00751724" w:rsidRPr="009527D1" w:rsidTr="009527D1">
        <w:tc>
          <w:tcPr>
            <w:tcW w:w="1843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  <w:sz w:val="18"/>
              </w:rPr>
              <w:t>역할</w:t>
            </w:r>
          </w:p>
        </w:tc>
        <w:tc>
          <w:tcPr>
            <w:tcW w:w="1418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  <w:sz w:val="18"/>
              </w:rPr>
              <w:t>인원수</w:t>
            </w:r>
          </w:p>
        </w:tc>
        <w:tc>
          <w:tcPr>
            <w:tcW w:w="5855" w:type="dxa"/>
            <w:shd w:val="clear" w:color="auto" w:fill="EEECE1" w:themeFill="background2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b/>
                <w:color w:val="404040"/>
                <w:sz w:val="18"/>
              </w:rPr>
              <w:t>비고</w:t>
            </w: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A65A74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5069DE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88007E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751724" w:rsidRPr="009527D1" w:rsidTr="00483EE8">
        <w:tc>
          <w:tcPr>
            <w:tcW w:w="1843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751724" w:rsidRPr="009527D1" w:rsidRDefault="00751724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BC56C1" w:rsidRPr="009527D1" w:rsidTr="00483EE8">
        <w:tc>
          <w:tcPr>
            <w:tcW w:w="1843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6C1" w:rsidRPr="009527D1" w:rsidRDefault="00BC56C1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BC56C1" w:rsidRPr="009527D1" w:rsidTr="00483EE8">
        <w:tc>
          <w:tcPr>
            <w:tcW w:w="1843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6C1" w:rsidRPr="009527D1" w:rsidRDefault="00BC56C1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  <w:tr w:rsidR="00BC56C1" w:rsidRPr="009527D1" w:rsidTr="00483EE8">
        <w:tc>
          <w:tcPr>
            <w:tcW w:w="1843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C56C1" w:rsidRPr="009527D1" w:rsidRDefault="00BC56C1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  <w:tc>
          <w:tcPr>
            <w:tcW w:w="5855" w:type="dxa"/>
            <w:vAlign w:val="center"/>
          </w:tcPr>
          <w:p w:rsidR="00BC56C1" w:rsidRPr="009527D1" w:rsidRDefault="00BC56C1" w:rsidP="00935A72">
            <w:pPr>
              <w:spacing w:after="0" w:line="240" w:lineRule="auto"/>
              <w:rPr>
                <w:rFonts w:ascii="KoPub돋움체 Bold" w:eastAsia="KoPub돋움체 Bold" w:cs="나눔고딕"/>
                <w:color w:val="404040"/>
                <w:sz w:val="18"/>
                <w:szCs w:val="18"/>
              </w:rPr>
            </w:pPr>
          </w:p>
        </w:tc>
      </w:tr>
    </w:tbl>
    <w:p w:rsidR="00C859FD" w:rsidRPr="009527D1" w:rsidRDefault="00751724" w:rsidP="009527D1">
      <w:pPr>
        <w:spacing w:after="0" w:line="240" w:lineRule="auto"/>
        <w:ind w:left="314" w:hangingChars="200" w:hanging="314"/>
        <w:rPr>
          <w:rFonts w:ascii="KoPub돋움체 Bold" w:eastAsia="KoPub돋움체 Bold" w:cs="나눔고딕"/>
          <w:b/>
          <w:color w:val="404040"/>
          <w:sz w:val="18"/>
        </w:rPr>
      </w:pP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>*</w:t>
      </w:r>
      <w:r w:rsidR="00C859FD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</w:t>
      </w: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>필요 이상의 STAFF 참가는 제한될 수 있습니다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. (STAFF은</w:t>
      </w:r>
      <w:r w:rsidR="00BC56C1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양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일</w:t>
      </w:r>
      <w:r w:rsidR="00AB6C1C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6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명으로 제한되어 있습니다</w:t>
      </w:r>
      <w:r w:rsidR="00E8183C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. 인원에 대한 </w:t>
      </w:r>
      <w:r w:rsidR="00C859FD"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 </w:t>
      </w:r>
    </w:p>
    <w:p w:rsidR="00E8183C" w:rsidRPr="009527D1" w:rsidRDefault="00E8183C" w:rsidP="009527D1">
      <w:pPr>
        <w:spacing w:after="0" w:line="240" w:lineRule="auto"/>
        <w:ind w:leftChars="100" w:left="357" w:hangingChars="100" w:hanging="157"/>
        <w:rPr>
          <w:rFonts w:ascii="KoPub돋움체 Bold" w:eastAsia="KoPub돋움체 Bold" w:cs="나눔고딕"/>
          <w:b/>
          <w:color w:val="404040"/>
          <w:sz w:val="18"/>
        </w:rPr>
      </w:pP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명확한 역할 기재 해주셔야 하며, 인원 추가 시 조직위원회와의 </w:t>
      </w:r>
      <w:r w:rsidR="00AB6C1C" w:rsidRPr="009527D1">
        <w:rPr>
          <w:rFonts w:ascii="KoPub돋움체 Bold" w:eastAsia="KoPub돋움체 Bold" w:cs="나눔고딕" w:hint="eastAsia"/>
          <w:b/>
          <w:color w:val="404040"/>
          <w:sz w:val="18"/>
        </w:rPr>
        <w:t>협의에 의한</w:t>
      </w:r>
      <w:r w:rsidRPr="009527D1">
        <w:rPr>
          <w:rFonts w:ascii="KoPub돋움체 Bold" w:eastAsia="KoPub돋움체 Bold" w:cs="나눔고딕" w:hint="eastAsia"/>
          <w:b/>
          <w:color w:val="404040"/>
          <w:sz w:val="18"/>
        </w:rPr>
        <w:t xml:space="preserve"> 통한 </w:t>
      </w:r>
      <w:r w:rsidR="00AB6C1C" w:rsidRPr="009527D1">
        <w:rPr>
          <w:rFonts w:ascii="KoPub돋움체 Bold" w:eastAsia="KoPub돋움체 Bold" w:cs="나눔고딕" w:hint="eastAsia"/>
          <w:b/>
          <w:color w:val="404040"/>
          <w:sz w:val="18"/>
        </w:rPr>
        <w:t>추가 금액이 발생합니다.</w:t>
      </w:r>
      <w:r w:rsidR="00A65A74" w:rsidRPr="009527D1">
        <w:rPr>
          <w:rFonts w:ascii="KoPub돋움체 Bold" w:eastAsia="KoPub돋움체 Bold" w:cs="나눔고딕" w:hint="eastAsia"/>
          <w:b/>
          <w:color w:val="404040"/>
          <w:sz w:val="18"/>
        </w:rPr>
        <w:t>)</w:t>
      </w:r>
    </w:p>
    <w:p w:rsidR="00751724" w:rsidRPr="009527D1" w:rsidRDefault="00751724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p w:rsidR="007D2B93" w:rsidRPr="009527D1" w:rsidRDefault="007D2B93" w:rsidP="00CB7C16">
      <w:pPr>
        <w:spacing w:after="0" w:line="240" w:lineRule="auto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751724" w:rsidRPr="009527D1" w:rsidTr="00483EE8">
        <w:tc>
          <w:tcPr>
            <w:tcW w:w="9116" w:type="dxa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proofErr w:type="spellStart"/>
            <w:r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>입점</w:t>
            </w:r>
            <w:proofErr w:type="spellEnd"/>
            <w:r w:rsidR="009527D1"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 xml:space="preserve"> </w:t>
            </w:r>
            <w:r w:rsidRPr="009527D1">
              <w:rPr>
                <w:rFonts w:ascii="KoPub돋움체 Bold" w:eastAsia="KoPub돋움체 Bold" w:cs="나눔고딕" w:hint="eastAsia"/>
                <w:b/>
                <w:color w:val="404040"/>
              </w:rPr>
              <w:t>업체 추가요청사항</w:t>
            </w:r>
          </w:p>
        </w:tc>
      </w:tr>
      <w:tr w:rsidR="00751724" w:rsidRPr="009527D1" w:rsidTr="00483EE8">
        <w:tc>
          <w:tcPr>
            <w:tcW w:w="9116" w:type="dxa"/>
          </w:tcPr>
          <w:p w:rsidR="006723AD" w:rsidRPr="009527D1" w:rsidRDefault="006723AD" w:rsidP="00483EE8">
            <w:pPr>
              <w:spacing w:after="0" w:line="240" w:lineRule="auto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- 기본 전력 5kw, 테이블 2개, 의자 4개 제공, </w:t>
            </w:r>
            <w:proofErr w:type="spellStart"/>
            <w:r w:rsidR="005F1131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멀티탭</w:t>
            </w:r>
            <w:proofErr w:type="spellEnd"/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 </w:t>
            </w:r>
            <w:r w:rsidR="005135F1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X  </w:t>
            </w: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 </w:t>
            </w:r>
          </w:p>
          <w:p w:rsidR="00C859FD" w:rsidRPr="009527D1" w:rsidRDefault="006723AD" w:rsidP="00483EE8">
            <w:pPr>
              <w:spacing w:after="0" w:line="240" w:lineRule="auto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(이 외 추가 요청 시 별도 금액 발생</w:t>
            </w:r>
            <w:r w:rsidR="00ED31C3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 / 행사 당일 추가 불가</w:t>
            </w: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 xml:space="preserve">) </w:t>
            </w:r>
          </w:p>
          <w:p w:rsidR="006723AD" w:rsidRPr="009527D1" w:rsidRDefault="006723AD" w:rsidP="00302154">
            <w:pPr>
              <w:spacing w:after="0" w:line="240" w:lineRule="auto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</w:p>
          <w:p w:rsidR="00751724" w:rsidRPr="009527D1" w:rsidRDefault="00751724" w:rsidP="00483EE8">
            <w:pPr>
              <w:spacing w:after="0" w:line="240" w:lineRule="auto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</w:tc>
      </w:tr>
      <w:tr w:rsidR="00751724" w:rsidRPr="009527D1" w:rsidTr="00483EE8">
        <w:tc>
          <w:tcPr>
            <w:tcW w:w="9116" w:type="dxa"/>
            <w:shd w:val="clear" w:color="auto" w:fill="D9D9D9"/>
            <w:vAlign w:val="center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맑은 고딕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 xml:space="preserve">기타 서비스 및 이벤트계획 </w:t>
            </w:r>
          </w:p>
        </w:tc>
      </w:tr>
      <w:tr w:rsidR="00751724" w:rsidRPr="009527D1" w:rsidTr="00483EE8">
        <w:tc>
          <w:tcPr>
            <w:tcW w:w="9116" w:type="dxa"/>
          </w:tcPr>
          <w:p w:rsidR="00751724" w:rsidRPr="009527D1" w:rsidRDefault="00751724" w:rsidP="001F6823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sz w:val="18"/>
              </w:rPr>
            </w:pPr>
            <w:bookmarkStart w:id="0" w:name="_GoBack"/>
            <w:bookmarkEnd w:id="0"/>
          </w:p>
          <w:p w:rsidR="00C859FD" w:rsidRPr="009527D1" w:rsidRDefault="00C859FD" w:rsidP="001F6823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sz w:val="18"/>
              </w:rPr>
            </w:pPr>
          </w:p>
          <w:p w:rsidR="00C859FD" w:rsidRPr="009527D1" w:rsidRDefault="00C859FD" w:rsidP="001F6823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</w:tc>
      </w:tr>
    </w:tbl>
    <w:p w:rsidR="00751724" w:rsidRPr="009527D1" w:rsidRDefault="00751724">
      <w:pPr>
        <w:spacing w:after="0" w:line="240" w:lineRule="auto"/>
        <w:jc w:val="center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751724" w:rsidRPr="009527D1" w:rsidTr="00483EE8">
        <w:tc>
          <w:tcPr>
            <w:tcW w:w="9116" w:type="dxa"/>
            <w:shd w:val="clear" w:color="auto" w:fill="D9D9D9"/>
          </w:tcPr>
          <w:p w:rsidR="00751724" w:rsidRPr="009527D1" w:rsidRDefault="00751724" w:rsidP="00483EE8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>쓰레기 처리방안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 xml:space="preserve"> </w:t>
            </w:r>
            <w:r w:rsidR="006723AD" w:rsidRPr="009527D1">
              <w:rPr>
                <w:rFonts w:ascii="KoPub돋움체 Bold" w:eastAsia="KoPub돋움체 Bold" w:cs="맑은 고딕" w:hint="eastAsia"/>
                <w:b/>
                <w:color w:val="C0504D" w:themeColor="accent2"/>
              </w:rPr>
              <w:t>(필수)</w:t>
            </w:r>
          </w:p>
        </w:tc>
      </w:tr>
      <w:tr w:rsidR="00751724" w:rsidRPr="009527D1" w:rsidTr="00483EE8">
        <w:tc>
          <w:tcPr>
            <w:tcW w:w="9116" w:type="dxa"/>
          </w:tcPr>
          <w:p w:rsidR="006723AD" w:rsidRPr="009527D1" w:rsidRDefault="006723AD" w:rsidP="006723AD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-자체 음식물 쓰레기, 일반 쓰레기 처리 (</w:t>
            </w:r>
            <w:r w:rsidR="00302154"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행사장 내 처리 불가)</w:t>
            </w:r>
          </w:p>
          <w:p w:rsidR="00751724" w:rsidRPr="009527D1" w:rsidRDefault="00751724" w:rsidP="00483EE8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  <w:p w:rsidR="00751724" w:rsidRPr="009527D1" w:rsidRDefault="00751724" w:rsidP="00483EE8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D9D9D9"/>
              </w:rPr>
            </w:pPr>
          </w:p>
        </w:tc>
      </w:tr>
    </w:tbl>
    <w:p w:rsidR="009527D1" w:rsidRPr="009527D1" w:rsidRDefault="009527D1" w:rsidP="009527D1">
      <w:pPr>
        <w:spacing w:after="0" w:line="240" w:lineRule="auto"/>
        <w:jc w:val="center"/>
        <w:rPr>
          <w:rFonts w:ascii="KoPub돋움체 Bold" w:eastAsia="KoPub돋움체 Bold" w:cs="나눔고딕"/>
          <w:b/>
          <w:color w:val="4040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16"/>
      </w:tblGrid>
      <w:tr w:rsidR="009527D1" w:rsidRPr="009527D1" w:rsidTr="00A7001E">
        <w:tc>
          <w:tcPr>
            <w:tcW w:w="9116" w:type="dxa"/>
            <w:shd w:val="clear" w:color="auto" w:fill="D9D9D9"/>
          </w:tcPr>
          <w:p w:rsidR="009527D1" w:rsidRPr="009527D1" w:rsidRDefault="009527D1" w:rsidP="00A7001E">
            <w:pPr>
              <w:spacing w:after="0" w:line="240" w:lineRule="auto"/>
              <w:jc w:val="center"/>
              <w:rPr>
                <w:rFonts w:ascii="KoPub돋움체 Bold" w:eastAsia="KoPub돋움체 Bold" w:cs="나눔고딕"/>
                <w:b/>
                <w:color w:val="404040"/>
              </w:rPr>
            </w:pPr>
            <w:r w:rsidRPr="009527D1">
              <w:rPr>
                <w:rFonts w:ascii="KoPub돋움체 Bold" w:eastAsia="KoPub돋움체 Bold" w:cs="맑은 고딕" w:hint="eastAsia"/>
                <w:b/>
                <w:color w:val="404040"/>
              </w:rPr>
              <w:t xml:space="preserve">사용 용기 종류(일회용 플라스틱 용기 및 식기 사용 불가) </w:t>
            </w:r>
            <w:r w:rsidRPr="009527D1">
              <w:rPr>
                <w:rFonts w:ascii="KoPub돋움체 Bold" w:eastAsia="KoPub돋움체 Bold" w:cs="맑은 고딕" w:hint="eastAsia"/>
                <w:b/>
                <w:color w:val="C0504D" w:themeColor="accent2"/>
              </w:rPr>
              <w:t>(필수)</w:t>
            </w:r>
          </w:p>
        </w:tc>
      </w:tr>
      <w:tr w:rsidR="009527D1" w:rsidRPr="009527D1" w:rsidTr="00A7001E">
        <w:tc>
          <w:tcPr>
            <w:tcW w:w="9116" w:type="dxa"/>
          </w:tcPr>
          <w:p w:rsidR="009527D1" w:rsidRPr="009527D1" w:rsidRDefault="009527D1" w:rsidP="00A7001E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C0504D" w:themeColor="accent2"/>
                <w:sz w:val="18"/>
              </w:rPr>
            </w:pPr>
            <w:r w:rsidRPr="009527D1">
              <w:rPr>
                <w:rFonts w:ascii="KoPub돋움체 Bold" w:eastAsia="KoPub돋움체 Bold" w:cs="나눔고딕" w:hint="eastAsia"/>
                <w:color w:val="C0504D" w:themeColor="accent2"/>
                <w:sz w:val="18"/>
              </w:rPr>
              <w:t>-장내 일회용 플라스틱 용기 사용 불가, 사용 용기 및 식기 기입 (ex. 종이 식기, 나무젓가락, 종이컵)</w:t>
            </w:r>
          </w:p>
          <w:p w:rsidR="009527D1" w:rsidRPr="009527D1" w:rsidRDefault="009527D1" w:rsidP="00A7001E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color w:val="D9D9D9"/>
                <w:sz w:val="18"/>
              </w:rPr>
            </w:pPr>
          </w:p>
          <w:p w:rsidR="009527D1" w:rsidRPr="009527D1" w:rsidRDefault="009527D1" w:rsidP="00A7001E">
            <w:pPr>
              <w:spacing w:after="0" w:line="240" w:lineRule="auto"/>
              <w:jc w:val="left"/>
              <w:rPr>
                <w:rFonts w:ascii="KoPub돋움체 Bold" w:eastAsia="KoPub돋움체 Bold" w:cs="나눔고딕"/>
                <w:b/>
                <w:color w:val="D9D9D9"/>
              </w:rPr>
            </w:pPr>
          </w:p>
        </w:tc>
      </w:tr>
    </w:tbl>
    <w:p w:rsidR="00751724" w:rsidRPr="009527D1" w:rsidRDefault="00751724" w:rsidP="00A65A74">
      <w:pPr>
        <w:spacing w:after="0" w:line="240" w:lineRule="auto"/>
        <w:rPr>
          <w:rFonts w:ascii="KoPub돋움체 Bold" w:eastAsia="KoPub돋움체 Bold" w:cs="맑은 고딕"/>
        </w:rPr>
      </w:pPr>
    </w:p>
    <w:p w:rsidR="00A65A74" w:rsidRPr="009527D1" w:rsidRDefault="00A65A74" w:rsidP="009527D1">
      <w:pPr>
        <w:spacing w:after="0" w:line="240" w:lineRule="auto"/>
        <w:ind w:firstLineChars="300" w:firstLine="471"/>
        <w:rPr>
          <w:rFonts w:ascii="KoPub돋움체 Bold" w:eastAsia="KoPub돋움체 Bold" w:cs="맑은 고딕"/>
          <w:b/>
          <w:color w:val="002060"/>
          <w:sz w:val="18"/>
        </w:rPr>
      </w:pPr>
    </w:p>
    <w:p w:rsidR="00A65A74" w:rsidRPr="000B26DB" w:rsidRDefault="00A65A74" w:rsidP="009527D1">
      <w:pPr>
        <w:spacing w:after="0" w:line="240" w:lineRule="auto"/>
        <w:ind w:firstLineChars="300" w:firstLine="471"/>
        <w:rPr>
          <w:rFonts w:ascii="KoPub돋움체 Bold" w:eastAsia="KoPub돋움체 Bold" w:cs="맑은 고딕"/>
          <w:b/>
          <w:color w:val="C00000"/>
          <w:sz w:val="18"/>
        </w:rPr>
      </w:pPr>
      <w:proofErr w:type="gramStart"/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 xml:space="preserve">[ </w:t>
      </w:r>
      <w:proofErr w:type="spellStart"/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>그린플러그드</w:t>
      </w:r>
      <w:proofErr w:type="spellEnd"/>
      <w:proofErr w:type="gramEnd"/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 xml:space="preserve"> </w:t>
      </w:r>
      <w:r w:rsidR="00AA39E6">
        <w:rPr>
          <w:rFonts w:ascii="KoPub돋움체 Bold" w:eastAsia="KoPub돋움체 Bold" w:cs="맑은 고딕" w:hint="eastAsia"/>
          <w:b/>
          <w:color w:val="C00000"/>
          <w:sz w:val="18"/>
        </w:rPr>
        <w:t xml:space="preserve">동해 </w:t>
      </w:r>
      <w:r w:rsidR="00900FE7">
        <w:rPr>
          <w:rFonts w:ascii="KoPub돋움체 Bold" w:eastAsia="KoPub돋움체 Bold" w:cs="맑은 고딕" w:hint="eastAsia"/>
          <w:b/>
          <w:color w:val="C00000"/>
          <w:sz w:val="18"/>
        </w:rPr>
        <w:t>2019</w:t>
      </w:r>
      <w:r w:rsidRPr="000B26DB">
        <w:rPr>
          <w:rFonts w:ascii="KoPub돋움체 Bold" w:eastAsia="KoPub돋움체 Bold" w:cs="맑은 고딕" w:hint="eastAsia"/>
          <w:b/>
          <w:color w:val="C00000"/>
          <w:sz w:val="18"/>
        </w:rPr>
        <w:t xml:space="preserve"> F&amp;B 관련 공통사항 ]</w:t>
      </w:r>
    </w:p>
    <w:p w:rsidR="009527D1" w:rsidRPr="00900FE7" w:rsidRDefault="009527D1" w:rsidP="009527D1">
      <w:pPr>
        <w:spacing w:after="0" w:line="240" w:lineRule="auto"/>
        <w:ind w:firstLineChars="300" w:firstLine="471"/>
        <w:rPr>
          <w:rFonts w:ascii="KoPub돋움체 Bold" w:eastAsia="KoPub돋움체 Bold" w:cs="맑은 고딕"/>
          <w:b/>
          <w:color w:val="002060"/>
          <w:sz w:val="18"/>
        </w:rPr>
      </w:pP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proofErr w:type="spellStart"/>
      <w:r w:rsidRPr="009527D1">
        <w:rPr>
          <w:rFonts w:ascii="KoPub돋움체 Medium" w:eastAsia="KoPub돋움체 Medium" w:cs="맑은 고딕" w:hint="eastAsia"/>
          <w:sz w:val="18"/>
        </w:rPr>
        <w:t>그린플러그드</w:t>
      </w:r>
      <w:proofErr w:type="spellEnd"/>
      <w:r w:rsidRPr="009527D1">
        <w:rPr>
          <w:rFonts w:ascii="KoPub돋움체 Medium" w:eastAsia="KoPub돋움체 Medium" w:cs="맑은 고딕" w:hint="eastAsia"/>
          <w:sz w:val="18"/>
        </w:rPr>
        <w:t xml:space="preserve"> </w:t>
      </w:r>
      <w:r w:rsidR="00B65C94">
        <w:rPr>
          <w:rFonts w:ascii="KoPub돋움체 Medium" w:eastAsia="KoPub돋움체 Medium" w:cs="맑은 고딕" w:hint="eastAsia"/>
          <w:sz w:val="18"/>
        </w:rPr>
        <w:t>동해</w:t>
      </w:r>
      <w:r w:rsidRPr="009527D1">
        <w:rPr>
          <w:rFonts w:ascii="KoPub돋움체 Medium" w:eastAsia="KoPub돋움체 Medium" w:cs="맑은 고딕" w:hint="eastAsia"/>
          <w:sz w:val="18"/>
        </w:rPr>
        <w:t xml:space="preserve"> </w:t>
      </w:r>
      <w:r w:rsidR="00900FE7">
        <w:rPr>
          <w:rFonts w:ascii="KoPub돋움체 Medium" w:eastAsia="KoPub돋움체 Medium" w:cs="맑은 고딕" w:hint="eastAsia"/>
          <w:sz w:val="18"/>
        </w:rPr>
        <w:t>2019</w:t>
      </w:r>
      <w:r w:rsidR="00AE1420" w:rsidRPr="009527D1">
        <w:rPr>
          <w:rFonts w:ascii="KoPub돋움체 Medium" w:eastAsia="KoPub돋움체 Medium" w:cs="맑은 고딕" w:hint="eastAsia"/>
          <w:sz w:val="18"/>
        </w:rPr>
        <w:t>은</w:t>
      </w:r>
      <w:r w:rsidRPr="009527D1">
        <w:rPr>
          <w:rFonts w:ascii="KoPub돋움체 Medium" w:eastAsia="KoPub돋움체 Medium" w:cs="맑은 고딕" w:hint="eastAsia"/>
          <w:sz w:val="18"/>
        </w:rPr>
        <w:t xml:space="preserve"> 관객들 음식물 반입이 가능합니다.</w:t>
      </w:r>
    </w:p>
    <w:p w:rsidR="009527D1" w:rsidRPr="00B65C94" w:rsidRDefault="00A65A74" w:rsidP="00B65C94">
      <w:pPr>
        <w:spacing w:after="0" w:line="240" w:lineRule="auto"/>
        <w:ind w:leftChars="200" w:left="400" w:firstLineChars="100" w:firstLine="157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이점 참고 부탁 드립니다. (*단, 라면 및 배달음식은 반입제한 됩니다)</w:t>
      </w:r>
    </w:p>
    <w:p w:rsidR="00A65A74" w:rsidRPr="009527D1" w:rsidRDefault="009527D1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r w:rsidR="00A65A74" w:rsidRPr="009527D1">
        <w:rPr>
          <w:rFonts w:ascii="KoPub돋움체 Medium" w:eastAsia="KoPub돋움체 Medium" w:cs="맑은 고딕" w:hint="eastAsia"/>
          <w:sz w:val="18"/>
        </w:rPr>
        <w:t>업체당 기본으로 전기 5kw와 테이블2ea 의자 4ea 제공됩니다.</w:t>
      </w:r>
    </w:p>
    <w:p w:rsidR="00A65A74" w:rsidRPr="009527D1" w:rsidRDefault="00A65A74" w:rsidP="009527D1">
      <w:pPr>
        <w:spacing w:after="0" w:line="240" w:lineRule="auto"/>
        <w:ind w:leftChars="200" w:left="400" w:firstLineChars="100" w:firstLine="157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(더 필요하실 경우, 반드시 사전 협의가 필요하며 경우에 따라 추가 금액이 발생할 수 있습니다)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- 메뉴와 가격은 협의 하에 조정 및 변경 될 수 있습니다.</w:t>
      </w:r>
    </w:p>
    <w:p w:rsidR="00A65A74" w:rsidRPr="009527D1" w:rsidRDefault="00A65A74" w:rsidP="009527D1">
      <w:pPr>
        <w:spacing w:after="0" w:line="240" w:lineRule="auto"/>
        <w:ind w:firstLineChars="249" w:firstLine="391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r w:rsidRPr="009527D1">
        <w:rPr>
          <w:rFonts w:ascii="KoPub돋움체 Bold" w:eastAsia="KoPub돋움체 Bold" w:cs="맑은 고딕" w:hint="eastAsia"/>
          <w:sz w:val="18"/>
        </w:rPr>
        <w:t>혹시 모를 음식물 보건상의 문제를 우려하여 배상물 책임보험</w:t>
      </w:r>
      <w:r w:rsidR="00C859FD" w:rsidRPr="009527D1">
        <w:rPr>
          <w:rFonts w:ascii="KoPub돋움체 Bold" w:eastAsia="KoPub돋움체 Bold" w:cs="맑은 고딕" w:hint="eastAsia"/>
          <w:sz w:val="18"/>
        </w:rPr>
        <w:t>을 필수 가입하시기 바랍니다</w:t>
      </w:r>
      <w:r w:rsidR="00C859FD" w:rsidRPr="009527D1">
        <w:rPr>
          <w:rFonts w:ascii="KoPub돋움체 Medium" w:eastAsia="KoPub돋움체 Medium" w:cs="맑은 고딕" w:hint="eastAsia"/>
          <w:sz w:val="18"/>
        </w:rPr>
        <w:t>.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 xml:space="preserve">- </w:t>
      </w:r>
      <w:r w:rsidRPr="009527D1">
        <w:rPr>
          <w:rFonts w:ascii="KoPub돋움체 Bold" w:eastAsia="KoPub돋움체 Bold" w:cs="맑은 고딕" w:hint="eastAsia"/>
          <w:sz w:val="18"/>
        </w:rPr>
        <w:t>관객들의 편의를 위해 카드결제가 가능하도록 준비해 주시기 바랍니다.</w:t>
      </w:r>
    </w:p>
    <w:p w:rsidR="00A65A74" w:rsidRPr="009527D1" w:rsidRDefault="00A65A7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 w:rsidRPr="009527D1">
        <w:rPr>
          <w:rFonts w:ascii="KoPub돋움체 Medium" w:eastAsia="KoPub돋움체 Medium" w:cs="맑은 고딕" w:hint="eastAsia"/>
          <w:sz w:val="18"/>
        </w:rPr>
        <w:t>- 출입 가능 STAFF은</w:t>
      </w:r>
      <w:r w:rsidR="00BC56C1" w:rsidRPr="009527D1">
        <w:rPr>
          <w:rFonts w:ascii="KoPub돋움체 Medium" w:eastAsia="KoPub돋움체 Medium" w:cs="맑은 고딕" w:hint="eastAsia"/>
          <w:sz w:val="18"/>
        </w:rPr>
        <w:t xml:space="preserve"> 양</w:t>
      </w:r>
      <w:r w:rsidRPr="009527D1">
        <w:rPr>
          <w:rFonts w:ascii="KoPub돋움체 Medium" w:eastAsia="KoPub돋움체 Medium" w:cs="맑은 고딕" w:hint="eastAsia"/>
          <w:sz w:val="18"/>
        </w:rPr>
        <w:t>일</w:t>
      </w:r>
      <w:r w:rsidR="00BC56C1" w:rsidRPr="009527D1">
        <w:rPr>
          <w:rFonts w:ascii="KoPub돋움체 Medium" w:eastAsia="KoPub돋움체 Medium" w:cs="맑은 고딕" w:hint="eastAsia"/>
          <w:sz w:val="18"/>
        </w:rPr>
        <w:t xml:space="preserve"> </w:t>
      </w:r>
      <w:r w:rsidR="00AB6C1C" w:rsidRPr="009527D1">
        <w:rPr>
          <w:rFonts w:ascii="KoPub돋움체 Medium" w:eastAsia="KoPub돋움체 Medium" w:cs="맑은 고딕" w:hint="eastAsia"/>
          <w:sz w:val="18"/>
        </w:rPr>
        <w:t>6</w:t>
      </w:r>
      <w:r w:rsidRPr="009527D1">
        <w:rPr>
          <w:rFonts w:ascii="KoPub돋움체 Medium" w:eastAsia="KoPub돋움체 Medium" w:cs="맑은 고딕" w:hint="eastAsia"/>
          <w:sz w:val="18"/>
        </w:rPr>
        <w:t xml:space="preserve">명으로 제한하고 있습니다. </w:t>
      </w:r>
      <w:r w:rsidR="00AE1420" w:rsidRPr="009527D1">
        <w:rPr>
          <w:rFonts w:ascii="KoPub돋움체 Medium" w:eastAsia="KoPub돋움체 Medium" w:cs="맑은 고딕" w:hint="eastAsia"/>
          <w:sz w:val="18"/>
        </w:rPr>
        <w:t>(</w:t>
      </w:r>
      <w:r w:rsidRPr="009527D1">
        <w:rPr>
          <w:rFonts w:ascii="KoPub돋움체 Medium" w:eastAsia="KoPub돋움체 Medium" w:cs="맑은 고딕" w:hint="eastAsia"/>
          <w:sz w:val="18"/>
        </w:rPr>
        <w:t>인원 추가</w:t>
      </w:r>
      <w:r w:rsidR="00AB6C1C" w:rsidRPr="009527D1">
        <w:rPr>
          <w:rFonts w:ascii="KoPub돋움체 Medium" w:eastAsia="KoPub돋움체 Medium" w:cs="맑은 고딕" w:hint="eastAsia"/>
          <w:sz w:val="18"/>
        </w:rPr>
        <w:t xml:space="preserve"> </w:t>
      </w:r>
      <w:r w:rsidRPr="009527D1">
        <w:rPr>
          <w:rFonts w:ascii="KoPub돋움체 Medium" w:eastAsia="KoPub돋움체 Medium" w:cs="맑은 고딕" w:hint="eastAsia"/>
          <w:sz w:val="18"/>
        </w:rPr>
        <w:t xml:space="preserve">시 </w:t>
      </w:r>
      <w:r w:rsidR="00AB6C1C" w:rsidRPr="009527D1">
        <w:rPr>
          <w:rFonts w:ascii="KoPub돋움체 Medium" w:eastAsia="KoPub돋움체 Medium" w:cs="맑은 고딕" w:hint="eastAsia"/>
          <w:sz w:val="18"/>
        </w:rPr>
        <w:t>금액 발생</w:t>
      </w:r>
      <w:r w:rsidR="00AE1420" w:rsidRPr="009527D1">
        <w:rPr>
          <w:rFonts w:ascii="KoPub돋움체 Medium" w:eastAsia="KoPub돋움체 Medium" w:cs="맑은 고딕" w:hint="eastAsia"/>
          <w:sz w:val="18"/>
        </w:rPr>
        <w:t>)</w:t>
      </w:r>
    </w:p>
    <w:p w:rsidR="008A0099" w:rsidRDefault="00B65C9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 w:hint="eastAsia"/>
          <w:sz w:val="18"/>
        </w:rPr>
      </w:pPr>
      <w:r>
        <w:rPr>
          <w:rFonts w:ascii="KoPub돋움체 Medium" w:eastAsia="KoPub돋움체 Medium" w:cs="맑은 고딕" w:hint="eastAsia"/>
          <w:sz w:val="18"/>
        </w:rPr>
        <w:t xml:space="preserve">- </w:t>
      </w:r>
      <w:proofErr w:type="spellStart"/>
      <w:r>
        <w:rPr>
          <w:rFonts w:ascii="KoPub돋움체 Medium" w:eastAsia="KoPub돋움체 Medium" w:cs="맑은 고딕" w:hint="eastAsia"/>
          <w:sz w:val="18"/>
        </w:rPr>
        <w:t>신청량</w:t>
      </w:r>
      <w:proofErr w:type="spellEnd"/>
      <w:r>
        <w:rPr>
          <w:rFonts w:ascii="KoPub돋움체 Medium" w:eastAsia="KoPub돋움체 Medium" w:cs="맑은 고딕" w:hint="eastAsia"/>
          <w:sz w:val="18"/>
        </w:rPr>
        <w:t xml:space="preserve"> 이상의 현장 전기 추가 사용시 </w:t>
      </w:r>
      <w:proofErr w:type="spellStart"/>
      <w:r>
        <w:rPr>
          <w:rFonts w:ascii="KoPub돋움체 Medium" w:eastAsia="KoPub돋움체 Medium" w:cs="맑은 고딕" w:hint="eastAsia"/>
          <w:sz w:val="18"/>
        </w:rPr>
        <w:t>패널티</w:t>
      </w:r>
      <w:proofErr w:type="spellEnd"/>
      <w:r>
        <w:rPr>
          <w:rFonts w:ascii="KoPub돋움체 Medium" w:eastAsia="KoPub돋움체 Medium" w:cs="맑은 고딕" w:hint="eastAsia"/>
          <w:sz w:val="18"/>
        </w:rPr>
        <w:t xml:space="preserve"> 요금이 부과됩니다.</w:t>
      </w:r>
    </w:p>
    <w:p w:rsidR="00B65C94" w:rsidRPr="008A0099" w:rsidRDefault="00B65C94" w:rsidP="00A65A74">
      <w:pPr>
        <w:spacing w:after="0" w:line="240" w:lineRule="auto"/>
        <w:ind w:leftChars="200" w:left="400"/>
        <w:jc w:val="left"/>
        <w:rPr>
          <w:rFonts w:ascii="KoPub돋움체 Medium" w:eastAsia="KoPub돋움체 Medium" w:cs="맑은 고딕"/>
          <w:sz w:val="18"/>
        </w:rPr>
      </w:pPr>
      <w:r>
        <w:rPr>
          <w:rFonts w:ascii="KoPub돋움체 Medium" w:eastAsia="KoPub돋움체 Medium" w:cs="맑은 고딕" w:hint="eastAsia"/>
          <w:sz w:val="18"/>
        </w:rPr>
        <w:t xml:space="preserve">- 현장 쓰레기 무단 투기 </w:t>
      </w:r>
      <w:proofErr w:type="spellStart"/>
      <w:r>
        <w:rPr>
          <w:rFonts w:ascii="KoPub돋움체 Medium" w:eastAsia="KoPub돋움체 Medium" w:cs="맑은 고딕" w:hint="eastAsia"/>
          <w:sz w:val="18"/>
        </w:rPr>
        <w:t>적발시</w:t>
      </w:r>
      <w:proofErr w:type="spellEnd"/>
      <w:r>
        <w:rPr>
          <w:rFonts w:ascii="KoPub돋움체 Medium" w:eastAsia="KoPub돋움체 Medium" w:cs="맑은 고딕" w:hint="eastAsia"/>
          <w:sz w:val="18"/>
        </w:rPr>
        <w:t xml:space="preserve"> </w:t>
      </w:r>
      <w:proofErr w:type="spellStart"/>
      <w:r>
        <w:rPr>
          <w:rFonts w:ascii="KoPub돋움체 Medium" w:eastAsia="KoPub돋움체 Medium" w:cs="맑은 고딕" w:hint="eastAsia"/>
          <w:sz w:val="18"/>
        </w:rPr>
        <w:t>패널티</w:t>
      </w:r>
      <w:proofErr w:type="spellEnd"/>
      <w:r>
        <w:rPr>
          <w:rFonts w:ascii="KoPub돋움체 Medium" w:eastAsia="KoPub돋움체 Medium" w:cs="맑은 고딕" w:hint="eastAsia"/>
          <w:sz w:val="18"/>
        </w:rPr>
        <w:t xml:space="preserve"> 요금이 부과됩니다.</w:t>
      </w:r>
    </w:p>
    <w:p w:rsidR="00A65A74" w:rsidRPr="00B65C94" w:rsidRDefault="00A65A74" w:rsidP="009D32C7">
      <w:pPr>
        <w:spacing w:after="0" w:line="240" w:lineRule="auto"/>
        <w:jc w:val="left"/>
        <w:rPr>
          <w:rFonts w:cs="맑은 고딕"/>
        </w:rPr>
      </w:pPr>
    </w:p>
    <w:p w:rsidR="008A0099" w:rsidRPr="004E69E1" w:rsidRDefault="008A0099" w:rsidP="009D32C7">
      <w:pPr>
        <w:spacing w:after="0" w:line="240" w:lineRule="auto"/>
        <w:jc w:val="left"/>
        <w:rPr>
          <w:rFonts w:cs="맑은 고딕"/>
        </w:rPr>
      </w:pPr>
    </w:p>
    <w:sectPr w:rsidR="008A0099" w:rsidRPr="004E69E1" w:rsidSect="000A6B61">
      <w:headerReference w:type="default" r:id="rId9"/>
      <w:pgSz w:w="11906" w:h="16838"/>
      <w:pgMar w:top="1418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223" w:rsidRDefault="00440223" w:rsidP="00FD70C7">
      <w:pPr>
        <w:spacing w:after="0" w:line="240" w:lineRule="auto"/>
      </w:pPr>
      <w:r>
        <w:separator/>
      </w:r>
    </w:p>
  </w:endnote>
  <w:endnote w:type="continuationSeparator" w:id="0">
    <w:p w:rsidR="00440223" w:rsidRDefault="00440223" w:rsidP="00FD7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Bold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223" w:rsidRDefault="00440223" w:rsidP="00FD70C7">
      <w:pPr>
        <w:spacing w:after="0" w:line="240" w:lineRule="auto"/>
      </w:pPr>
      <w:r>
        <w:separator/>
      </w:r>
    </w:p>
  </w:footnote>
  <w:footnote w:type="continuationSeparator" w:id="0">
    <w:p w:rsidR="00440223" w:rsidRDefault="00440223" w:rsidP="00FD7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1724" w:rsidRDefault="005A175E">
    <w:pPr>
      <w:pStyle w:val="a6"/>
    </w:pPr>
    <w:r>
      <w:rPr>
        <w:noProof/>
      </w:rPr>
      <w:drawing>
        <wp:anchor distT="31755" distB="0" distL="172761" distR="114300" simplePos="0" relativeHeight="251657728" behindDoc="1" locked="0" layoutInCell="1" allowOverlap="1">
          <wp:simplePos x="0" y="0"/>
          <wp:positionH relativeFrom="column">
            <wp:posOffset>2089191</wp:posOffset>
          </wp:positionH>
          <wp:positionV relativeFrom="paragraph">
            <wp:posOffset>-76195</wp:posOffset>
          </wp:positionV>
          <wp:extent cx="1873844" cy="311780"/>
          <wp:effectExtent l="95250" t="57150" r="0" b="12700"/>
          <wp:wrapThrough wrapText="bothSides">
            <wp:wrapPolygon edited="0">
              <wp:start x="-439" y="-3967"/>
              <wp:lineTo x="-1098" y="-2645"/>
              <wp:lineTo x="-1098" y="14547"/>
              <wp:lineTo x="0" y="21159"/>
              <wp:lineTo x="1977" y="21159"/>
              <wp:lineTo x="1977" y="18514"/>
              <wp:lineTo x="20428" y="10580"/>
              <wp:lineTo x="20428" y="-2645"/>
              <wp:lineTo x="2416" y="-3967"/>
              <wp:lineTo x="-439" y="-3967"/>
            </wp:wrapPolygon>
          </wp:wrapThrough>
          <wp:docPr id="3" name="Picture 3" descr="C:\Users\Marvin\Documents\2011년 업무자료\GPS 2011\11 디자인 (시안작업)\GP_로고\G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vin\Documents\2011년 업무자료\GPS 2011\11 디자인 (시안작업)\GP_로고\GPI.png"/>
                  <pic:cNvPicPr>
                    <a:picLocks noChangeAspect="1" noChangeArrowheads="1"/>
                  </pic:cNvPicPr>
                </pic:nvPicPr>
                <pic:blipFill rotWithShape="1">
                  <a:blip r:embed="rId1" cstate="email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lum bright="40000" contrast="40000"/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b="-22582"/>
                  <a:stretch/>
                </pic:blipFill>
                <pic:spPr bwMode="auto">
                  <a:xfrm>
                    <a:off x="0" y="0"/>
                    <a:ext cx="18732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10800000" algn="r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31CF"/>
    <w:multiLevelType w:val="hybridMultilevel"/>
    <w:tmpl w:val="3D94A8C0"/>
    <w:lvl w:ilvl="0" w:tplc="7698417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BB61900"/>
    <w:multiLevelType w:val="hybridMultilevel"/>
    <w:tmpl w:val="40A69F0E"/>
    <w:lvl w:ilvl="0" w:tplc="1A3012C4">
      <w:start w:val="3"/>
      <w:numFmt w:val="bullet"/>
      <w:lvlText w:val=""/>
      <w:lvlJc w:val="left"/>
      <w:pPr>
        <w:ind w:left="644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">
    <w:nsid w:val="3C1D54D0"/>
    <w:multiLevelType w:val="hybridMultilevel"/>
    <w:tmpl w:val="DE667DC0"/>
    <w:lvl w:ilvl="0" w:tplc="6CFC9E48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033286B"/>
    <w:multiLevelType w:val="hybridMultilevel"/>
    <w:tmpl w:val="EB02737E"/>
    <w:lvl w:ilvl="0" w:tplc="C7BE627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43BB1F25"/>
    <w:multiLevelType w:val="hybridMultilevel"/>
    <w:tmpl w:val="1C0C59CC"/>
    <w:lvl w:ilvl="0" w:tplc="DB32985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68F0C85"/>
    <w:multiLevelType w:val="hybridMultilevel"/>
    <w:tmpl w:val="9F506C88"/>
    <w:lvl w:ilvl="0" w:tplc="210409A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7344D38"/>
    <w:multiLevelType w:val="hybridMultilevel"/>
    <w:tmpl w:val="9810322C"/>
    <w:lvl w:ilvl="0" w:tplc="1876E54E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0075D62"/>
    <w:multiLevelType w:val="hybridMultilevel"/>
    <w:tmpl w:val="47329D30"/>
    <w:lvl w:ilvl="0" w:tplc="D746195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나눔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578315E7"/>
    <w:multiLevelType w:val="hybridMultilevel"/>
    <w:tmpl w:val="0728D97E"/>
    <w:lvl w:ilvl="0" w:tplc="0274958E">
      <w:start w:val="3"/>
      <w:numFmt w:val="bullet"/>
      <w:lvlText w:val=""/>
      <w:lvlJc w:val="left"/>
      <w:pPr>
        <w:ind w:left="644" w:hanging="360"/>
      </w:pPr>
      <w:rPr>
        <w:rFonts w:ascii="Wingdings" w:eastAsia="맑은 고딕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9">
    <w:nsid w:val="5ADD07D1"/>
    <w:multiLevelType w:val="hybridMultilevel"/>
    <w:tmpl w:val="80AE0174"/>
    <w:lvl w:ilvl="0" w:tplc="45506C98">
      <w:start w:val="1"/>
      <w:numFmt w:val="bullet"/>
      <w:lvlText w:val="-"/>
      <w:lvlJc w:val="left"/>
      <w:pPr>
        <w:ind w:left="14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7E"/>
    <w:rsid w:val="0000684B"/>
    <w:rsid w:val="00040A11"/>
    <w:rsid w:val="00085D67"/>
    <w:rsid w:val="00092BA3"/>
    <w:rsid w:val="000A6B61"/>
    <w:rsid w:val="000B26DB"/>
    <w:rsid w:val="00137298"/>
    <w:rsid w:val="00173355"/>
    <w:rsid w:val="001B6897"/>
    <w:rsid w:val="001C5B5E"/>
    <w:rsid w:val="001F6823"/>
    <w:rsid w:val="00234851"/>
    <w:rsid w:val="002E5E75"/>
    <w:rsid w:val="00302154"/>
    <w:rsid w:val="00331F8E"/>
    <w:rsid w:val="003570D8"/>
    <w:rsid w:val="003D5565"/>
    <w:rsid w:val="003F4B33"/>
    <w:rsid w:val="00407B2E"/>
    <w:rsid w:val="00440223"/>
    <w:rsid w:val="00483EE8"/>
    <w:rsid w:val="004B493A"/>
    <w:rsid w:val="004C0C1B"/>
    <w:rsid w:val="004E69E1"/>
    <w:rsid w:val="004E7259"/>
    <w:rsid w:val="005069DE"/>
    <w:rsid w:val="00511C4A"/>
    <w:rsid w:val="005135F1"/>
    <w:rsid w:val="00514191"/>
    <w:rsid w:val="005201E3"/>
    <w:rsid w:val="00550206"/>
    <w:rsid w:val="00580327"/>
    <w:rsid w:val="00583F45"/>
    <w:rsid w:val="00586282"/>
    <w:rsid w:val="005A175E"/>
    <w:rsid w:val="005B2B43"/>
    <w:rsid w:val="005F1131"/>
    <w:rsid w:val="006262FF"/>
    <w:rsid w:val="006656DC"/>
    <w:rsid w:val="00667F6B"/>
    <w:rsid w:val="006723AD"/>
    <w:rsid w:val="0068764C"/>
    <w:rsid w:val="006964C0"/>
    <w:rsid w:val="006F27A5"/>
    <w:rsid w:val="00751724"/>
    <w:rsid w:val="007D2B93"/>
    <w:rsid w:val="007E0978"/>
    <w:rsid w:val="00844171"/>
    <w:rsid w:val="0088007E"/>
    <w:rsid w:val="008A0099"/>
    <w:rsid w:val="008B5AD7"/>
    <w:rsid w:val="008C5167"/>
    <w:rsid w:val="008E67AA"/>
    <w:rsid w:val="00900FE7"/>
    <w:rsid w:val="00935A72"/>
    <w:rsid w:val="009527D1"/>
    <w:rsid w:val="00973E85"/>
    <w:rsid w:val="00980A4D"/>
    <w:rsid w:val="009A2B9C"/>
    <w:rsid w:val="009D32C7"/>
    <w:rsid w:val="009F1391"/>
    <w:rsid w:val="00A0518A"/>
    <w:rsid w:val="00A6147E"/>
    <w:rsid w:val="00A65A74"/>
    <w:rsid w:val="00AA39E6"/>
    <w:rsid w:val="00AB6C1C"/>
    <w:rsid w:val="00AE1420"/>
    <w:rsid w:val="00B64E0D"/>
    <w:rsid w:val="00B65C94"/>
    <w:rsid w:val="00BC037E"/>
    <w:rsid w:val="00BC56C1"/>
    <w:rsid w:val="00BC7FD1"/>
    <w:rsid w:val="00BF3645"/>
    <w:rsid w:val="00C21405"/>
    <w:rsid w:val="00C414F3"/>
    <w:rsid w:val="00C5201F"/>
    <w:rsid w:val="00C859FD"/>
    <w:rsid w:val="00C92F72"/>
    <w:rsid w:val="00CB43BC"/>
    <w:rsid w:val="00CB7C16"/>
    <w:rsid w:val="00D170A7"/>
    <w:rsid w:val="00D3017A"/>
    <w:rsid w:val="00D41D36"/>
    <w:rsid w:val="00DB7880"/>
    <w:rsid w:val="00DC5EE8"/>
    <w:rsid w:val="00E20870"/>
    <w:rsid w:val="00E808E3"/>
    <w:rsid w:val="00E8183C"/>
    <w:rsid w:val="00E83E48"/>
    <w:rsid w:val="00E85E49"/>
    <w:rsid w:val="00EA09E5"/>
    <w:rsid w:val="00ED31C3"/>
    <w:rsid w:val="00F3329A"/>
    <w:rsid w:val="00F67B27"/>
    <w:rsid w:val="00FD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C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rsid w:val="00137298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locked/>
    <w:rsid w:val="00137298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locked/>
    <w:rsid w:val="00FD70C7"/>
    <w:rPr>
      <w:rFonts w:cs="Times New Roman"/>
    </w:rPr>
  </w:style>
  <w:style w:type="paragraph" w:styleId="a7">
    <w:name w:val="footer"/>
    <w:basedOn w:val="a"/>
    <w:link w:val="Char1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locked/>
    <w:rsid w:val="00FD70C7"/>
    <w:rPr>
      <w:rFonts w:cs="Times New Roman"/>
    </w:rPr>
  </w:style>
  <w:style w:type="character" w:customStyle="1" w:styleId="txtexp1">
    <w:name w:val="txt_exp1"/>
    <w:uiPriority w:val="99"/>
    <w:rsid w:val="00C414F3"/>
    <w:rPr>
      <w:rFonts w:cs="Times New Roman"/>
      <w:color w:val="000000"/>
    </w:rPr>
  </w:style>
  <w:style w:type="paragraph" w:styleId="a8">
    <w:name w:val="Title"/>
    <w:basedOn w:val="a"/>
    <w:next w:val="a"/>
    <w:link w:val="Char2"/>
    <w:qFormat/>
    <w:locked/>
    <w:rsid w:val="00C92F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rsid w:val="00C92F7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9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7F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64C0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rsid w:val="00137298"/>
    <w:pPr>
      <w:spacing w:after="0" w:line="240" w:lineRule="auto"/>
    </w:pPr>
    <w:rPr>
      <w:sz w:val="18"/>
      <w:szCs w:val="18"/>
    </w:rPr>
  </w:style>
  <w:style w:type="character" w:customStyle="1" w:styleId="Char">
    <w:name w:val="풍선 도움말 텍스트 Char"/>
    <w:link w:val="a5"/>
    <w:uiPriority w:val="99"/>
    <w:semiHidden/>
    <w:locked/>
    <w:rsid w:val="00137298"/>
    <w:rPr>
      <w:rFonts w:ascii="맑은 고딕" w:eastAsia="맑은 고딕" w:hAnsi="맑은 고딕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6"/>
    <w:uiPriority w:val="99"/>
    <w:locked/>
    <w:rsid w:val="00FD70C7"/>
    <w:rPr>
      <w:rFonts w:cs="Times New Roman"/>
    </w:rPr>
  </w:style>
  <w:style w:type="paragraph" w:styleId="a7">
    <w:name w:val="footer"/>
    <w:basedOn w:val="a"/>
    <w:link w:val="Char1"/>
    <w:uiPriority w:val="99"/>
    <w:rsid w:val="00FD70C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7"/>
    <w:uiPriority w:val="99"/>
    <w:locked/>
    <w:rsid w:val="00FD70C7"/>
    <w:rPr>
      <w:rFonts w:cs="Times New Roman"/>
    </w:rPr>
  </w:style>
  <w:style w:type="character" w:customStyle="1" w:styleId="txtexp1">
    <w:name w:val="txt_exp1"/>
    <w:uiPriority w:val="99"/>
    <w:rsid w:val="00C414F3"/>
    <w:rPr>
      <w:rFonts w:cs="Times New Roman"/>
      <w:color w:val="000000"/>
    </w:rPr>
  </w:style>
  <w:style w:type="paragraph" w:styleId="a8">
    <w:name w:val="Title"/>
    <w:basedOn w:val="a"/>
    <w:next w:val="a"/>
    <w:link w:val="Char2"/>
    <w:qFormat/>
    <w:locked/>
    <w:rsid w:val="00C92F7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8"/>
    <w:rsid w:val="00C92F7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ACFD4-3254-4F95-94C3-0E7B4747E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GREENPLUGGED SEOUL 2015 F&amp;B</vt:lpstr>
      <vt:lpstr>GREENPLUGGED SEOUL 2015 F&amp;B</vt:lpstr>
    </vt:vector>
  </TitlesOfParts>
  <Company>Microsoft Corporation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GREENPLUGGED SEOUL 2015 F&amp;B</dc:title>
  <dc:creator>greenplugged</dc:creator>
  <cp:lastModifiedBy>Windows 사용자</cp:lastModifiedBy>
  <cp:revision>3</cp:revision>
  <dcterms:created xsi:type="dcterms:W3CDTF">2019-06-05T10:07:00Z</dcterms:created>
  <dcterms:modified xsi:type="dcterms:W3CDTF">2019-06-07T00:14:00Z</dcterms:modified>
</cp:coreProperties>
</file>